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A0" w:rsidRDefault="00854CA0" w:rsidP="00854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A0" w:rsidRDefault="00854CA0" w:rsidP="00854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CA0" w:rsidRDefault="00854CA0" w:rsidP="00854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54CA0" w:rsidRDefault="00854CA0" w:rsidP="00854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ВЕРХНЕ-КОЛЫБЕЛЬСКИЙ  СЕЛЬСОВЕТ ХЛЕВЕНСКОГО МУНИЦИПАЛЬНОГО РАЙОНА</w:t>
      </w:r>
    </w:p>
    <w:p w:rsidR="00854CA0" w:rsidRDefault="00854CA0" w:rsidP="00854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854CA0" w:rsidRDefault="00854CA0" w:rsidP="00854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CA0" w:rsidRDefault="00F55330" w:rsidP="00854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54CA0">
        <w:rPr>
          <w:rFonts w:ascii="Times New Roman" w:hAnsi="Times New Roman" w:cs="Times New Roman"/>
          <w:sz w:val="28"/>
          <w:szCs w:val="28"/>
        </w:rPr>
        <w:t>-ая сессия       5 -го созыва</w:t>
      </w:r>
    </w:p>
    <w:p w:rsidR="00854CA0" w:rsidRDefault="00854CA0" w:rsidP="00854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54CA0" w:rsidRDefault="00854CA0" w:rsidP="00854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CA0" w:rsidRDefault="00854CA0" w:rsidP="00854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 2019 года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Колыбелька                 № 106</w:t>
      </w: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CA0" w:rsidRDefault="00854CA0" w:rsidP="00854C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 в Положение «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главой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проект «Изменений в Положение «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принятое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30.11.2010 г. №26 </w:t>
      </w: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 решений  Совета депутатов сельск</w:t>
      </w:r>
      <w:r w:rsidR="00741111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 </w:t>
      </w:r>
      <w:proofErr w:type="spellStart"/>
      <w:r w:rsidR="00741111">
        <w:rPr>
          <w:rFonts w:ascii="Times New Roman" w:hAnsi="Times New Roman" w:cs="Times New Roman"/>
          <w:color w:val="000000"/>
          <w:sz w:val="28"/>
          <w:szCs w:val="28"/>
        </w:rPr>
        <w:t>Верхне-Колыбельски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14.03.2013 г. №93, от 02.04.2014 г. №117, от 19.03.2015 г. №145, от 20.12.2017 г. № 72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учитывая решение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постоянных депутатских комиссий, Совет депутатов РЕШИЛ:</w:t>
      </w: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1.Принять «Изменения в Положение «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785C">
        <w:rPr>
          <w:rFonts w:ascii="Times New Roman" w:hAnsi="Times New Roman" w:cs="Times New Roman"/>
          <w:color w:val="000000"/>
          <w:sz w:val="28"/>
          <w:szCs w:val="28"/>
        </w:rPr>
        <w:t xml:space="preserve"> от 30.11.2010 г. №26 </w:t>
      </w:r>
      <w:r w:rsidR="0085785C" w:rsidRPr="008578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785C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85785C">
        <w:rPr>
          <w:rFonts w:ascii="Times New Roman" w:hAnsi="Times New Roman" w:cs="Times New Roman"/>
          <w:color w:val="000000"/>
          <w:sz w:val="28"/>
          <w:szCs w:val="28"/>
        </w:rPr>
        <w:t xml:space="preserve">в редакции решений  Совета депутатов сельского поселения </w:t>
      </w:r>
      <w:proofErr w:type="spellStart"/>
      <w:r w:rsidR="0085785C">
        <w:rPr>
          <w:rFonts w:ascii="Times New Roman" w:hAnsi="Times New Roman" w:cs="Times New Roman"/>
          <w:color w:val="000000"/>
          <w:sz w:val="28"/>
          <w:szCs w:val="28"/>
        </w:rPr>
        <w:t>Верхне-Колыбельской</w:t>
      </w:r>
      <w:proofErr w:type="spellEnd"/>
      <w:r w:rsidR="0085785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14.03.2013 г. №93, от 02.04.2014 г. №117, от 19.03.2015 г. №145, от 20.12.2017 г. № 72</w:t>
      </w:r>
      <w:r w:rsidR="0085785C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 (Прилагаются).</w:t>
      </w: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2.Направить «Изменения в Положение «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» главе сельского поселения для подписания и обнародования.</w:t>
      </w: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решение вступает в силу со дня его принятия. </w:t>
      </w: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</w:p>
    <w:p w:rsidR="00854CA0" w:rsidRPr="00FB47F6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54CA0" w:rsidRDefault="00854CA0" w:rsidP="00854CA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</w:t>
      </w:r>
    </w:p>
    <w:p w:rsidR="00854CA0" w:rsidRDefault="00854CA0" w:rsidP="00854CA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 решению Совета депутатов</w:t>
      </w:r>
    </w:p>
    <w:p w:rsidR="00854CA0" w:rsidRDefault="00854CA0" w:rsidP="00854CA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</w:p>
    <w:p w:rsidR="00854CA0" w:rsidRDefault="00854CA0" w:rsidP="00854CA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«О внесении изменений  в Положение</w:t>
      </w:r>
    </w:p>
    <w:p w:rsidR="00854CA0" w:rsidRDefault="00854CA0" w:rsidP="00854CA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«Об оплате труда работников муниципальных </w:t>
      </w:r>
    </w:p>
    <w:p w:rsidR="00854CA0" w:rsidRDefault="00854CA0" w:rsidP="00854CA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учреждений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сельсовет»</w:t>
      </w:r>
    </w:p>
    <w:p w:rsidR="0085785C" w:rsidRDefault="00854CA0" w:rsidP="00854CA0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854CA0" w:rsidRPr="0085785C" w:rsidRDefault="0085785C" w:rsidP="0085785C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578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Изменения в Положение «Об оплате труда работников муниципальных учреждений сельског8о поселения </w:t>
      </w:r>
      <w:proofErr w:type="spellStart"/>
      <w:r w:rsidRPr="0085785C">
        <w:rPr>
          <w:rFonts w:ascii="Times New Roman" w:hAnsi="Times New Roman" w:cs="Times New Roman"/>
          <w:b/>
          <w:spacing w:val="-1"/>
          <w:sz w:val="28"/>
          <w:szCs w:val="28"/>
        </w:rPr>
        <w:t>Верхне-Колыбельский</w:t>
      </w:r>
      <w:proofErr w:type="spellEnd"/>
      <w:r w:rsidRPr="008578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сельсовет»</w:t>
      </w:r>
    </w:p>
    <w:p w:rsidR="00854CA0" w:rsidRDefault="00854CA0" w:rsidP="00854CA0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Статья 1                                   </w:t>
      </w: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Внести в  Положение «Об оплате труда работников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сельсовет»,</w:t>
      </w:r>
      <w:r w:rsidR="008578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принятое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от 30.11.2010 г. №26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редакции решений 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14.03.2013 г. №93, от 02.04.2014 г. №117, от 19.03.2015 г. №145, от 20.12.2017г. № 72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следующие изменения: </w:t>
      </w:r>
      <w:proofErr w:type="gramEnd"/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 1. Таблицу 1 в приложении 1 к Положению изложить в следующей редакции:</w:t>
      </w:r>
    </w:p>
    <w:p w:rsidR="00854CA0" w:rsidRDefault="00854CA0" w:rsidP="00854CA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Pr="006428FD">
        <w:rPr>
          <w:rFonts w:ascii="Times New Roman" w:hAnsi="Times New Roman" w:cs="Times New Roman"/>
          <w:spacing w:val="-6"/>
          <w:sz w:val="28"/>
          <w:szCs w:val="28"/>
        </w:rPr>
        <w:t>Таблица 1</w:t>
      </w:r>
    </w:p>
    <w:p w:rsidR="006428FD" w:rsidRPr="0085785C" w:rsidRDefault="006428FD" w:rsidP="006428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85C">
        <w:rPr>
          <w:rFonts w:ascii="Times New Roman" w:eastAsia="Times New Roman" w:hAnsi="Times New Roman" w:cs="Times New Roman"/>
          <w:b/>
          <w:sz w:val="28"/>
          <w:szCs w:val="28"/>
        </w:rPr>
        <w:t>Должностные оклады</w:t>
      </w:r>
    </w:p>
    <w:p w:rsidR="006428FD" w:rsidRPr="0085785C" w:rsidRDefault="006428FD" w:rsidP="006428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85C">
        <w:rPr>
          <w:rFonts w:ascii="Times New Roman" w:eastAsia="Times New Roman" w:hAnsi="Times New Roman" w:cs="Times New Roman"/>
          <w:b/>
          <w:sz w:val="28"/>
          <w:szCs w:val="28"/>
        </w:rPr>
        <w:t>руководителей, специалистов и служащих муниципальных учреждений</w:t>
      </w:r>
    </w:p>
    <w:p w:rsidR="006428FD" w:rsidRPr="0085785C" w:rsidRDefault="006428FD" w:rsidP="006428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85C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культуры и искусства сельского поселения </w:t>
      </w:r>
      <w:proofErr w:type="spellStart"/>
      <w:r w:rsidRPr="0085785C">
        <w:rPr>
          <w:rFonts w:ascii="Times New Roman" w:eastAsia="Times New Roman" w:hAnsi="Times New Roman" w:cs="Times New Roman"/>
          <w:b/>
          <w:sz w:val="28"/>
          <w:szCs w:val="28"/>
        </w:rPr>
        <w:t>Верхне-Колыбельский</w:t>
      </w:r>
      <w:proofErr w:type="spellEnd"/>
      <w:r w:rsidRPr="0085785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47"/>
        <w:gridCol w:w="2608"/>
      </w:tblGrid>
      <w:tr w:rsidR="006428FD" w:rsidRPr="006428FD" w:rsidTr="003D44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8FD" w:rsidRPr="006428FD" w:rsidRDefault="006428FD" w:rsidP="006428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8FD" w:rsidRPr="006428FD" w:rsidRDefault="006428FD" w:rsidP="006428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 (руб.)</w:t>
            </w:r>
          </w:p>
        </w:tc>
      </w:tr>
      <w:tr w:rsidR="006428FD" w:rsidRPr="006428FD" w:rsidTr="003D44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8FD" w:rsidRPr="006428FD" w:rsidRDefault="006428FD" w:rsidP="006428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6428FD" w:rsidRPr="006428FD" w:rsidRDefault="006428FD" w:rsidP="006428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>"Должности работников культуры, искусства"</w:t>
            </w:r>
          </w:p>
        </w:tc>
      </w:tr>
      <w:tr w:rsidR="006428FD" w:rsidRPr="006428FD" w:rsidTr="003D44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8FD" w:rsidRPr="006428FD" w:rsidRDefault="006428FD" w:rsidP="006428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(заведующий) дома </w:t>
            </w:r>
            <w:proofErr w:type="gramStart"/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центра) культуры и досуга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8FD" w:rsidRPr="006428FD" w:rsidRDefault="006428FD" w:rsidP="006428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>10900</w:t>
            </w:r>
          </w:p>
        </w:tc>
      </w:tr>
      <w:tr w:rsidR="006428FD" w:rsidRPr="006428FD" w:rsidTr="003D44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8FD" w:rsidRPr="006428FD" w:rsidRDefault="006428FD" w:rsidP="006428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 дома (центра) культуры и досуга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8FD" w:rsidRPr="006428FD" w:rsidRDefault="006428FD" w:rsidP="006428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>9640</w:t>
            </w:r>
          </w:p>
        </w:tc>
      </w:tr>
      <w:tr w:rsidR="006428FD" w:rsidRPr="006428FD" w:rsidTr="003D44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8FD" w:rsidRPr="006428FD" w:rsidRDefault="006428FD" w:rsidP="006428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8FD" w:rsidRPr="006428FD" w:rsidRDefault="006428FD" w:rsidP="006428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8FD">
              <w:rPr>
                <w:rFonts w:ascii="Times New Roman" w:eastAsia="Times New Roman" w:hAnsi="Times New Roman" w:cs="Times New Roman"/>
                <w:sz w:val="28"/>
                <w:szCs w:val="28"/>
              </w:rPr>
              <w:t>5140</w:t>
            </w:r>
          </w:p>
        </w:tc>
      </w:tr>
    </w:tbl>
    <w:p w:rsidR="007F5BAD" w:rsidRPr="006428FD" w:rsidRDefault="006428FD" w:rsidP="006428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5BAD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6428FD" w:rsidRPr="0085785C" w:rsidRDefault="006428FD" w:rsidP="008578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FD">
        <w:rPr>
          <w:rFonts w:eastAsia="Times New Roman"/>
        </w:rPr>
        <w:t> </w:t>
      </w:r>
    </w:p>
    <w:p w:rsidR="0085785C" w:rsidRPr="0085785C" w:rsidRDefault="0085785C" w:rsidP="008578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85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Приложение 2 к Положению изложить в следующей редакции: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785C" w:rsidRPr="0085785C" w:rsidRDefault="0085785C" w:rsidP="0085785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«ТАРИФНЫЕ РАЗРЯДЫ, МЕЖРАЗРЯДНЫЕ ТАРИФНЫЕ КОЭФФИЦИЕНТЫ  И ТАРИФНЫЕ СТАВКИ ТАРИФНОЙ СЕТКИ ПО ОПЛАТЕ ТРУДА РАБОЧИХ  МУНИЦИПАЛЬНЫХ УЧРЕЖДЕНИЙ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816"/>
      </w:tblGrid>
      <w:tr w:rsidR="0085785C" w:rsidRPr="0085785C" w:rsidTr="001D2D1A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 оплаты труда</w:t>
            </w:r>
          </w:p>
        </w:tc>
      </w:tr>
      <w:tr w:rsidR="0085785C" w:rsidRPr="0085785C" w:rsidTr="001D2D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85785C" w:rsidRPr="0085785C" w:rsidTr="001D2D1A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</w:tr>
      <w:tr w:rsidR="0085785C" w:rsidRPr="0085785C" w:rsidTr="001D2D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11,63</w:t>
            </w:r>
          </w:p>
        </w:tc>
      </w:tr>
      <w:tr w:rsidR="0085785C" w:rsidRPr="0085785C" w:rsidTr="001D2D1A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Тарифные ставки</w:t>
            </w:r>
          </w:p>
        </w:tc>
      </w:tr>
      <w:tr w:rsidR="0085785C" w:rsidRPr="0085785C" w:rsidTr="001D2D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44840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44940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55040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55140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55240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55330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55430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55530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66050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66640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77360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5785C" w:rsidRPr="0085785C" w:rsidRDefault="0085785C" w:rsidP="00857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C">
              <w:rPr>
                <w:rFonts w:ascii="Times New Roman" w:eastAsia="Times New Roman" w:hAnsi="Times New Roman" w:cs="Times New Roman"/>
                <w:sz w:val="28"/>
                <w:szCs w:val="28"/>
              </w:rPr>
              <w:t>77900</w:t>
            </w:r>
          </w:p>
        </w:tc>
      </w:tr>
    </w:tbl>
    <w:p w:rsidR="0085785C" w:rsidRPr="0085785C" w:rsidRDefault="0085785C" w:rsidP="008578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85C">
        <w:rPr>
          <w:rFonts w:ascii="Times New Roman" w:eastAsia="Times New Roman" w:hAnsi="Times New Roman" w:cs="Times New Roman"/>
          <w:color w:val="000000"/>
          <w:sz w:val="28"/>
          <w:szCs w:val="28"/>
        </w:rPr>
        <w:t> ».</w:t>
      </w:r>
    </w:p>
    <w:p w:rsidR="0085785C" w:rsidRPr="006428FD" w:rsidRDefault="0085785C" w:rsidP="004305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нормативный 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</w:t>
      </w:r>
      <w:r w:rsidR="0085785C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обнародования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 с 1 января 2019 года. </w:t>
      </w: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CA0" w:rsidRDefault="00854CA0" w:rsidP="00854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428FD" w:rsidRDefault="00854CA0" w:rsidP="0043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FE36DA">
        <w:rPr>
          <w:rFonts w:ascii="Times New Roman" w:hAnsi="Times New Roman" w:cs="Times New Roman"/>
          <w:sz w:val="28"/>
          <w:szCs w:val="28"/>
        </w:rPr>
        <w:t xml:space="preserve">совет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</w:p>
    <w:p w:rsidR="004A2722" w:rsidRDefault="004A2722" w:rsidP="0043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722" w:rsidRDefault="004A2722" w:rsidP="0043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722" w:rsidRDefault="004A2722" w:rsidP="0043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85C" w:rsidRDefault="0085785C" w:rsidP="0043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8FD" w:rsidRDefault="006428FD" w:rsidP="006428F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6428FD" w:rsidSect="009B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CA0"/>
    <w:rsid w:val="00292DE6"/>
    <w:rsid w:val="00430526"/>
    <w:rsid w:val="004A2722"/>
    <w:rsid w:val="005414D6"/>
    <w:rsid w:val="00563CBB"/>
    <w:rsid w:val="005D75AD"/>
    <w:rsid w:val="006428FD"/>
    <w:rsid w:val="00723E63"/>
    <w:rsid w:val="00741111"/>
    <w:rsid w:val="007F5BAD"/>
    <w:rsid w:val="00854CA0"/>
    <w:rsid w:val="0085785C"/>
    <w:rsid w:val="009B1B0F"/>
    <w:rsid w:val="00B46DA4"/>
    <w:rsid w:val="00DF2A08"/>
    <w:rsid w:val="00F55330"/>
    <w:rsid w:val="00FB47F6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0F"/>
  </w:style>
  <w:style w:type="paragraph" w:styleId="1">
    <w:name w:val="heading 1"/>
    <w:basedOn w:val="a"/>
    <w:link w:val="10"/>
    <w:uiPriority w:val="9"/>
    <w:qFormat/>
    <w:rsid w:val="00642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CA0"/>
    <w:pPr>
      <w:spacing w:after="0" w:line="240" w:lineRule="auto"/>
    </w:pPr>
  </w:style>
  <w:style w:type="character" w:customStyle="1" w:styleId="a4">
    <w:name w:val="Цветовое выделение"/>
    <w:uiPriority w:val="99"/>
    <w:rsid w:val="00854CA0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28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64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A2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2019-01-29T07:57:00Z</cp:lastPrinted>
  <dcterms:created xsi:type="dcterms:W3CDTF">2019-01-24T12:49:00Z</dcterms:created>
  <dcterms:modified xsi:type="dcterms:W3CDTF">2019-02-04T12:53:00Z</dcterms:modified>
</cp:coreProperties>
</file>