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50" w:rsidRPr="00266F50" w:rsidRDefault="00266F50" w:rsidP="00266F5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50" w:rsidRPr="00266F50" w:rsidRDefault="00266F50" w:rsidP="00266F5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6F50" w:rsidRPr="00266F50" w:rsidRDefault="00266F50" w:rsidP="00266F5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266F50" w:rsidRPr="00266F50" w:rsidRDefault="00266F50" w:rsidP="00266F5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6F50" w:rsidRPr="00266F50" w:rsidRDefault="00266F50" w:rsidP="00266F5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  ВЕРХНЕ-КОЛЫБЕЛЬСКИЙ СЕЛЬСОВЕТ  ХЛЕВЕНСКОГО МУНИЦИПАЛЬНОГО РАЙОНА ЛИПЕЦКОЙ ОБЛАСТИ  РОССИЙСКОЙ ФЕДЕРАЦИИ</w:t>
      </w:r>
    </w:p>
    <w:p w:rsidR="00266F50" w:rsidRPr="00266F50" w:rsidRDefault="00266F50" w:rsidP="00266F5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6F50" w:rsidRPr="00266F50" w:rsidRDefault="00266F50" w:rsidP="00266F5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27 июня 2019 года              с</w:t>
      </w:r>
      <w:proofErr w:type="gram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266F50">
        <w:rPr>
          <w:rFonts w:ascii="Times New Roman" w:hAnsi="Times New Roman" w:cs="Times New Roman"/>
          <w:color w:val="000000"/>
          <w:sz w:val="28"/>
          <w:szCs w:val="28"/>
        </w:rPr>
        <w:t>ерхняя Колыбелька                                №52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</w:t>
      </w:r>
      <w:proofErr w:type="spellStart"/>
      <w:r w:rsidRPr="00266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Верхне-Колыбельский</w:t>
      </w:r>
      <w:proofErr w:type="spellEnd"/>
      <w:r w:rsidRPr="00266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266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Хлевенского</w:t>
      </w:r>
      <w:proofErr w:type="spellEnd"/>
      <w:r w:rsidRPr="00266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Липецкой области Российской Федерации от 31.05.2016 года №46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прокуратуры </w:t>
      </w:r>
      <w:proofErr w:type="spell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 района от 24 июня 2019 года № 53-2019,   в целях приведения нормативных правовых актов в соответствие с действующим законодательством, руководствуясь Федеральным законом </w:t>
      </w:r>
      <w:hyperlink r:id="rId5" w:tgtFrame="_blank" w:history="1">
        <w:r w:rsidRPr="00266F50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от 27.07.2010 года №210-ФЗ</w:t>
        </w:r>
      </w:hyperlink>
      <w:r w:rsidRPr="00266F50">
        <w:rPr>
          <w:rFonts w:ascii="Times New Roman" w:hAnsi="Times New Roman" w:cs="Times New Roman"/>
          <w:color w:val="000000" w:themeColor="text1"/>
          <w:sz w:val="28"/>
          <w:szCs w:val="28"/>
        </w:rPr>
        <w:t>"Об организации предоставления государственных муниципальных услуг",</w:t>
      </w:r>
      <w:hyperlink r:id="rId6" w:tgtFrame="_blank" w:history="1">
        <w:r w:rsidRPr="00266F50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 Уставом </w:t>
        </w:r>
      </w:hyperlink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>Верхне-Колыбельский</w:t>
      </w:r>
      <w:proofErr w:type="spellEnd"/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Российской Федерации, администрация сельского поселения </w:t>
      </w:r>
      <w:proofErr w:type="spell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>Верхне-Колыбельский</w:t>
      </w:r>
      <w:proofErr w:type="spellEnd"/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</w:t>
      </w:r>
      <w:proofErr w:type="spell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>Верхне-Колыбельский</w:t>
      </w:r>
      <w:proofErr w:type="spellEnd"/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Российской Федерации </w:t>
      </w:r>
      <w:hyperlink r:id="rId7" w:tgtFrame="_blank" w:history="1">
        <w:r w:rsidRPr="00266F50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от 31.05.2016 года №46 </w:t>
        </w:r>
      </w:hyperlink>
      <w:r w:rsidRPr="00266F5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 </w:t>
      </w:r>
      <w:hyperlink r:id="rId8" w:tgtFrame="_blank" w:history="1">
        <w:r w:rsidRPr="00266F50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от 11.07.2016 года №57</w:t>
        </w:r>
      </w:hyperlink>
      <w:r w:rsidRPr="00266F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20.10.2016 </w:t>
      </w:r>
      <w:r w:rsidR="00992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</w:t>
      </w:r>
      <w:r w:rsidR="00235F0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66F50">
        <w:rPr>
          <w:rFonts w:ascii="Times New Roman" w:hAnsi="Times New Roman" w:cs="Times New Roman"/>
          <w:color w:val="000000" w:themeColor="text1"/>
          <w:sz w:val="28"/>
          <w:szCs w:val="28"/>
        </w:rPr>
        <w:t>85, от 09.01.2019 года №4</w:t>
      </w:r>
      <w:r w:rsidR="00235F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66F50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  <w:proofErr w:type="gramEnd"/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66F50" w:rsidRPr="00266F50" w:rsidRDefault="00266F50" w:rsidP="00266F5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1.1. п. 2.9. раздела 2 Регламента изложить в новой редакции:</w:t>
      </w:r>
    </w:p>
    <w:p w:rsidR="00266F50" w:rsidRPr="00266F50" w:rsidRDefault="00266F50" w:rsidP="00266F5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«2.9. Исчерпывающий перечень оснований для приостановления или отказа в предоставлении муниципальной услуги.</w:t>
      </w:r>
    </w:p>
    <w:p w:rsidR="00266F50" w:rsidRPr="00266F50" w:rsidRDefault="00266F50" w:rsidP="00266F5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и от которых</w:t>
      </w:r>
      <w:proofErr w:type="gramEnd"/>
    </w:p>
    <w:p w:rsidR="00266F50" w:rsidRPr="00266F50" w:rsidRDefault="00266F50" w:rsidP="00266F5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требованиями».</w:t>
      </w:r>
    </w:p>
    <w:p w:rsidR="00266F50" w:rsidRPr="00266F50" w:rsidRDefault="00266F50" w:rsidP="00266F5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1.2. Пункт 5.4. раздела 5 изложить в следующей редакции: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"Жалоба должна содержать:</w:t>
      </w:r>
    </w:p>
    <w:p w:rsidR="00266F50" w:rsidRPr="00266F50" w:rsidRDefault="00266F50" w:rsidP="00266F5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266F50" w:rsidRPr="00266F50" w:rsidRDefault="00266F50" w:rsidP="00266F5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6F50" w:rsidRPr="00266F50" w:rsidRDefault="00266F50" w:rsidP="00266F5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266F50" w:rsidRPr="00266F50" w:rsidRDefault="00266F50" w:rsidP="00266F5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266F50" w:rsidRPr="00266F50" w:rsidRDefault="00266F50" w:rsidP="00266F5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1.3. Пункт 5.7. раздела 5 дополнить абзацами следующего содержания: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«Ответ о результатах рассмотрения жалобы должен содержать следующую информацию: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6F5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- основания для принятия решения по жалобе;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- принятое по жалобе решение;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- сведения о порядке обжалования принятого по жалобе решения.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жалобы подлежащей </w:t>
      </w:r>
      <w:r w:rsidRPr="00266F50">
        <w:rPr>
          <w:rFonts w:ascii="Times New Roman" w:hAnsi="Times New Roman" w:cs="Times New Roman"/>
          <w:sz w:val="28"/>
          <w:szCs w:val="28"/>
        </w:rPr>
        <w:t xml:space="preserve">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266F50">
          <w:rPr>
            <w:rStyle w:val="a3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66F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hyperlink r:id="rId10" w:history="1">
        <w:r w:rsidRPr="00266F5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от 27.07.2010 № 210-ФЗ</w:t>
        </w:r>
      </w:hyperlink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 "Об организации предоставления государственных и муниципальных услуг"</w:t>
      </w:r>
      <w:r w:rsidRPr="00266F50">
        <w:rPr>
          <w:rFonts w:ascii="Times New Roman" w:hAnsi="Times New Roman" w:cs="Times New Roman"/>
          <w:sz w:val="28"/>
          <w:szCs w:val="28"/>
        </w:rPr>
        <w:t>, 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</w:t>
      </w:r>
      <w:proofErr w:type="gramEnd"/>
      <w:r w:rsidRPr="00266F50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6F5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66F5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66F5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1.4. Дополнить Раздел 5  пунктом 5.9 следующего содержания: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«5.12. Информация о порядке подачи и рассмотрения жалобы размещается в информационно-телекоммуникационной сети "Интернет" на сайте администрации сельского поселения </w:t>
      </w:r>
      <w:hyperlink r:id="rId11" w:history="1">
        <w:r w:rsidRPr="00266F50">
          <w:rPr>
            <w:rStyle w:val="a3"/>
            <w:rFonts w:ascii="Times New Roman" w:hAnsi="Times New Roman" w:cs="Times New Roman"/>
            <w:sz w:val="28"/>
            <w:szCs w:val="28"/>
          </w:rPr>
          <w:t>http://vkolybelka.admrhlevnoe.ru/</w:t>
        </w:r>
      </w:hyperlink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портала государственных и муниципальных услуг: </w:t>
      </w:r>
      <w:proofErr w:type="spellStart"/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htpp</w:t>
      </w:r>
      <w:proofErr w:type="spellEnd"/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>www.gosuslugi.ru</w:t>
      </w:r>
      <w:proofErr w:type="spellEnd"/>
      <w:r w:rsidRPr="0026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/, </w:t>
      </w:r>
      <w:r w:rsidRPr="00266F50">
        <w:rPr>
          <w:rFonts w:ascii="Times New Roman" w:hAnsi="Times New Roman" w:cs="Times New Roman"/>
          <w:color w:val="000000"/>
          <w:sz w:val="28"/>
          <w:szCs w:val="28"/>
        </w:rPr>
        <w:t>а также может быть сообщена заявителю специалистами администрации при личном контакте с использованием почтовой, телефонной связи, посредством электронной почты.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</w:t>
      </w:r>
      <w:proofErr w:type="gram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сельского поселения </w:t>
      </w:r>
    </w:p>
    <w:p w:rsidR="00266F50" w:rsidRP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5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>Верхне-Колыбельский</w:t>
      </w:r>
      <w:proofErr w:type="spellEnd"/>
      <w:r w:rsidRPr="00266F5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</w:t>
      </w:r>
      <w:proofErr w:type="spellStart"/>
      <w:r w:rsidRPr="00266F50">
        <w:rPr>
          <w:rFonts w:ascii="Times New Roman" w:hAnsi="Times New Roman" w:cs="Times New Roman"/>
          <w:color w:val="000000"/>
          <w:sz w:val="28"/>
          <w:szCs w:val="28"/>
        </w:rPr>
        <w:t>Ю.В.Копаев</w:t>
      </w:r>
      <w:proofErr w:type="spellEnd"/>
    </w:p>
    <w:p w:rsidR="00266F50" w:rsidRDefault="00266F50" w:rsidP="00266F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405F" w:rsidRDefault="0076405F"/>
    <w:sectPr w:rsidR="0076405F" w:rsidSect="001E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F50"/>
    <w:rsid w:val="001E2C99"/>
    <w:rsid w:val="00235F01"/>
    <w:rsid w:val="00266F50"/>
    <w:rsid w:val="00420814"/>
    <w:rsid w:val="0076405F"/>
    <w:rsid w:val="0099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F5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266F50"/>
  </w:style>
  <w:style w:type="paragraph" w:styleId="a5">
    <w:name w:val="No Spacing"/>
    <w:link w:val="a4"/>
    <w:qFormat/>
    <w:rsid w:val="00266F50"/>
    <w:pPr>
      <w:spacing w:after="0" w:line="240" w:lineRule="auto"/>
    </w:pPr>
  </w:style>
  <w:style w:type="character" w:customStyle="1" w:styleId="internetlink">
    <w:name w:val="internetlink"/>
    <w:basedOn w:val="a0"/>
    <w:rsid w:val="00266F50"/>
  </w:style>
  <w:style w:type="paragraph" w:styleId="a6">
    <w:name w:val="Balloon Text"/>
    <w:basedOn w:val="a"/>
    <w:link w:val="a7"/>
    <w:uiPriority w:val="99"/>
    <w:semiHidden/>
    <w:unhideWhenUsed/>
    <w:rsid w:val="0026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ABE04920-8CC8-485F-B2AC-F723326C508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F1A2B77A-FE99-4C25-9429-02D3C0C5CFD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8067D00-CBEA-4611-B0D5-55B0BD5349D7" TargetMode="External"/><Relationship Id="rId11" Type="http://schemas.openxmlformats.org/officeDocument/2006/relationships/hyperlink" Target="http://vkolybelka.admrhlevnoe.ru/" TargetMode="External"/><Relationship Id="rId5" Type="http://schemas.openxmlformats.org/officeDocument/2006/relationships/hyperlink" Target="http://pravo-search.minjust.ru/bigs/showDocument.html?id=BBA0BFB1-06C7-4E50-A8D3-FE1045784BF1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638C3F910535499FF1C46CA9DD05B4B124A606A29E13E87D1D032168AA190371D174470A6CD618E9DB009361092E014317594373EAAD9F8j9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1176</Words>
  <Characters>6709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2019-07-01T05:34:00Z</cp:lastPrinted>
  <dcterms:created xsi:type="dcterms:W3CDTF">2019-06-27T11:33:00Z</dcterms:created>
  <dcterms:modified xsi:type="dcterms:W3CDTF">2019-07-01T05:38:00Z</dcterms:modified>
</cp:coreProperties>
</file>