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48" w:rsidRDefault="00572848" w:rsidP="005728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 обращений граждан, поступивших за 2018 год в администрацию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72848" w:rsidRDefault="00572848" w:rsidP="005728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AC6" w:rsidRDefault="000D01DB" w:rsidP="0057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2019</w:t>
      </w:r>
      <w:r w:rsidR="00572848">
        <w:rPr>
          <w:rFonts w:ascii="Times New Roman" w:hAnsi="Times New Roman" w:cs="Times New Roman"/>
          <w:sz w:val="28"/>
          <w:szCs w:val="28"/>
        </w:rPr>
        <w:t xml:space="preserve"> год в администрацию сельского поселения </w:t>
      </w:r>
      <w:proofErr w:type="spellStart"/>
      <w:r w:rsidR="00572848">
        <w:rPr>
          <w:rFonts w:ascii="Times New Roman" w:hAnsi="Times New Roman" w:cs="Times New Roman"/>
          <w:sz w:val="28"/>
          <w:szCs w:val="28"/>
        </w:rPr>
        <w:t>Верхне-Колы</w:t>
      </w:r>
      <w:r>
        <w:rPr>
          <w:rFonts w:ascii="Times New Roman" w:hAnsi="Times New Roman" w:cs="Times New Roman"/>
          <w:sz w:val="28"/>
          <w:szCs w:val="28"/>
        </w:rPr>
        <w:t>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поступило 413</w:t>
      </w:r>
      <w:r w:rsidR="00572848"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</w:t>
      </w:r>
      <w:r w:rsidR="0019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 w:rsidR="00572848">
        <w:rPr>
          <w:rFonts w:ascii="Times New Roman" w:hAnsi="Times New Roman" w:cs="Times New Roman"/>
          <w:sz w:val="28"/>
          <w:szCs w:val="28"/>
        </w:rPr>
        <w:t>.</w:t>
      </w:r>
    </w:p>
    <w:p w:rsidR="00572848" w:rsidRDefault="00572848" w:rsidP="0057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Среди обращений наиболее актуальные вопросы:</w:t>
      </w:r>
    </w:p>
    <w:p w:rsidR="00572848" w:rsidRDefault="000D01DB" w:rsidP="0057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социальной защиты – </w:t>
      </w:r>
      <w:r w:rsidR="009971A1">
        <w:rPr>
          <w:rFonts w:ascii="Times New Roman" w:hAnsi="Times New Roman" w:cs="Times New Roman"/>
          <w:sz w:val="28"/>
          <w:szCs w:val="28"/>
        </w:rPr>
        <w:t>264</w:t>
      </w:r>
    </w:p>
    <w:p w:rsidR="00572848" w:rsidRDefault="00572848" w:rsidP="0057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коммунального хозяйства</w:t>
      </w:r>
      <w:r w:rsidR="0099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01DB">
        <w:rPr>
          <w:rFonts w:ascii="Times New Roman" w:hAnsi="Times New Roman" w:cs="Times New Roman"/>
          <w:sz w:val="28"/>
          <w:szCs w:val="28"/>
        </w:rPr>
        <w:t>водопользование, освещение) - 3</w:t>
      </w:r>
    </w:p>
    <w:p w:rsidR="00572848" w:rsidRDefault="00572848" w:rsidP="0057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сельского </w:t>
      </w:r>
      <w:r w:rsidR="000D01DB">
        <w:rPr>
          <w:rFonts w:ascii="Times New Roman" w:hAnsi="Times New Roman" w:cs="Times New Roman"/>
          <w:sz w:val="28"/>
          <w:szCs w:val="28"/>
        </w:rPr>
        <w:t>хозяйства и землепользования -5</w:t>
      </w:r>
    </w:p>
    <w:p w:rsidR="00572848" w:rsidRDefault="00572848" w:rsidP="0057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жилищно-бытовых условий</w:t>
      </w:r>
      <w:r w:rsidR="000D01DB">
        <w:rPr>
          <w:rFonts w:ascii="Times New Roman" w:hAnsi="Times New Roman" w:cs="Times New Roman"/>
          <w:sz w:val="28"/>
          <w:szCs w:val="28"/>
        </w:rPr>
        <w:t xml:space="preserve"> - 24</w:t>
      </w:r>
    </w:p>
    <w:p w:rsidR="00572848" w:rsidRDefault="00572848" w:rsidP="0057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дорожного строительства -1</w:t>
      </w:r>
    </w:p>
    <w:p w:rsidR="00572848" w:rsidRDefault="00572848" w:rsidP="0057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права, св</w:t>
      </w:r>
      <w:r w:rsidR="000D01DB">
        <w:rPr>
          <w:rFonts w:ascii="Times New Roman" w:hAnsi="Times New Roman" w:cs="Times New Roman"/>
          <w:sz w:val="28"/>
          <w:szCs w:val="28"/>
        </w:rPr>
        <w:t>ободы и обязанности граждан – 25</w:t>
      </w:r>
      <w:r>
        <w:rPr>
          <w:rFonts w:ascii="Times New Roman" w:hAnsi="Times New Roman" w:cs="Times New Roman"/>
          <w:sz w:val="28"/>
          <w:szCs w:val="28"/>
        </w:rPr>
        <w:t>(справки для нотариуса, о проживании и др.)</w:t>
      </w:r>
    </w:p>
    <w:p w:rsidR="00572848" w:rsidRPr="00572848" w:rsidRDefault="009971A1" w:rsidP="00572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-91</w:t>
      </w:r>
    </w:p>
    <w:p w:rsidR="00EA0AC6" w:rsidRDefault="00EA0AC6"/>
    <w:p w:rsidR="00454A02" w:rsidRPr="00454A02" w:rsidRDefault="00454A02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454A02">
        <w:rPr>
          <w:rFonts w:ascii="Times New Roman" w:hAnsi="Times New Roman" w:cs="Times New Roman"/>
          <w:sz w:val="28"/>
          <w:szCs w:val="28"/>
        </w:rPr>
        <w:t>Все поступившие обращения  граждан в истекшем периоде рассмотрены в соответствии с нормами Федерального закона от 2 мая 2005 года № 59-ФЗ «О порядке рассмотрения обращений граждан Российской Федерации»</w:t>
      </w:r>
    </w:p>
    <w:p w:rsidR="00454A02" w:rsidRPr="00454A02" w:rsidRDefault="00454A02">
      <w:pPr>
        <w:rPr>
          <w:rFonts w:ascii="Times New Roman" w:hAnsi="Times New Roman" w:cs="Times New Roman"/>
          <w:sz w:val="28"/>
          <w:szCs w:val="28"/>
        </w:rPr>
      </w:pPr>
      <w:r w:rsidRPr="00454A02"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EA0AC6" w:rsidRDefault="00EA0AC6"/>
    <w:p w:rsidR="00EA0AC6" w:rsidRDefault="00EA0AC6"/>
    <w:p w:rsidR="00EA0AC6" w:rsidRDefault="00EA0AC6"/>
    <w:p w:rsidR="00EA0AC6" w:rsidRDefault="00EA0AC6"/>
    <w:p w:rsidR="00EA0AC6" w:rsidRDefault="00EA0AC6"/>
    <w:p w:rsidR="00EA0AC6" w:rsidRDefault="00EA0AC6"/>
    <w:p w:rsidR="00EA0AC6" w:rsidRDefault="00EA0AC6"/>
    <w:p w:rsidR="00EA0AC6" w:rsidRDefault="00EA0AC6"/>
    <w:p w:rsidR="00EA0AC6" w:rsidRDefault="00EA0AC6"/>
    <w:p w:rsidR="00EA0AC6" w:rsidRDefault="00EA0AC6"/>
    <w:p w:rsidR="00EA0AC6" w:rsidRDefault="00EA0AC6"/>
    <w:p w:rsidR="00572848" w:rsidRDefault="00572848"/>
    <w:p w:rsidR="00EA0AC6" w:rsidRDefault="00EA0AC6"/>
    <w:p w:rsidR="009971A1" w:rsidRDefault="009971A1"/>
    <w:p w:rsidR="00193B13" w:rsidRDefault="00193B13"/>
    <w:p w:rsidR="00EA0AC6" w:rsidRDefault="00EA0AC6" w:rsidP="00EA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EA0AC6" w:rsidRDefault="00EA0AC6" w:rsidP="00EA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содержании  устных и письменных обращений граждан, поступивших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 w:rsidR="009971A1">
        <w:rPr>
          <w:rFonts w:ascii="Times New Roman" w:hAnsi="Times New Roman" w:cs="Times New Roman"/>
          <w:sz w:val="28"/>
          <w:szCs w:val="28"/>
        </w:rPr>
        <w:t xml:space="preserve"> сельсовет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0AC6" w:rsidRDefault="00EA0AC6" w:rsidP="00EA0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778"/>
        <w:gridCol w:w="851"/>
        <w:gridCol w:w="850"/>
        <w:gridCol w:w="936"/>
        <w:gridCol w:w="1156"/>
      </w:tblGrid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общему числу</w:t>
            </w: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через вышестоящие органы:</w:t>
            </w:r>
          </w:p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Президента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Президента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Совет депутатов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отд. Единая Россия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 в администрации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рассмотрение в другие органы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контрольных удовлетворено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Строительства, архитектуры и  благоустройства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водопользование), 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строительства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Законности и правопорядка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хозяйства и землепользования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Занятости населения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Злоупотребления служебным помещением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защита прав детей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Права, свободы и обязанности граждан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и пожелания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C6" w:rsidTr="00EA0A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AC6" w:rsidRDefault="00997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C6" w:rsidRDefault="00EA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AC6" w:rsidRDefault="00EA0AC6"/>
    <w:p w:rsidR="00EA0AC6" w:rsidRDefault="00EA0AC6"/>
    <w:sectPr w:rsidR="00EA0AC6" w:rsidSect="00CF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1E3C"/>
    <w:rsid w:val="000D01DB"/>
    <w:rsid w:val="00193B13"/>
    <w:rsid w:val="001A11F6"/>
    <w:rsid w:val="00454A02"/>
    <w:rsid w:val="00572848"/>
    <w:rsid w:val="007B6635"/>
    <w:rsid w:val="009971A1"/>
    <w:rsid w:val="009A6FFA"/>
    <w:rsid w:val="00CF6C43"/>
    <w:rsid w:val="00EA0AC6"/>
    <w:rsid w:val="00F8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C6"/>
    <w:pPr>
      <w:spacing w:after="0" w:line="240" w:lineRule="auto"/>
    </w:pPr>
  </w:style>
  <w:style w:type="table" w:styleId="a4">
    <w:name w:val="Table Grid"/>
    <w:basedOn w:val="a1"/>
    <w:uiPriority w:val="59"/>
    <w:rsid w:val="00EA0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2019-07-02T08:08:00Z</cp:lastPrinted>
  <dcterms:created xsi:type="dcterms:W3CDTF">2019-07-02T08:02:00Z</dcterms:created>
  <dcterms:modified xsi:type="dcterms:W3CDTF">2020-01-16T12:27:00Z</dcterms:modified>
</cp:coreProperties>
</file>