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1" w:rsidRDefault="00891EE1" w:rsidP="0009436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91EE1" w:rsidRPr="00094364" w:rsidRDefault="00891EE1" w:rsidP="0009436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891EE1" w:rsidRPr="00B53D0E" w:rsidRDefault="004379DC" w:rsidP="000943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79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Хлевное чб" style="width:52.5pt;height:62.25pt;visibility:visible">
            <v:imagedata r:id="rId4" o:title="" chromakey="#f1f1f1" gain="136533f" blacklevel="-7864f"/>
          </v:shape>
        </w:pict>
      </w:r>
    </w:p>
    <w:p w:rsidR="00891EE1" w:rsidRPr="00B53D0E" w:rsidRDefault="00891EE1" w:rsidP="000943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53D0E">
        <w:rPr>
          <w:color w:val="000000"/>
        </w:rPr>
        <w:t> </w:t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  <w:r w:rsidRPr="00B53D0E">
        <w:rPr>
          <w:color w:val="000000"/>
        </w:rPr>
        <w:tab/>
      </w:r>
    </w:p>
    <w:p w:rsidR="00891EE1" w:rsidRPr="00B53D0E" w:rsidRDefault="00891EE1" w:rsidP="0009436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3D0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91EE1" w:rsidRPr="00B53D0E" w:rsidRDefault="00891EE1" w:rsidP="000943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0E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</w:p>
    <w:p w:rsidR="00891EE1" w:rsidRPr="00B53D0E" w:rsidRDefault="00014225" w:rsidP="000943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ВЕРХНЕ-КОЛЫБЕЛЬСКИЙ</w:t>
      </w:r>
      <w:r w:rsidR="00891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EE1" w:rsidRPr="00B53D0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91EE1" w:rsidRPr="00B53D0E" w:rsidRDefault="00891EE1" w:rsidP="000943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0E">
        <w:rPr>
          <w:rFonts w:ascii="Times New Roman" w:hAnsi="Times New Roman" w:cs="Times New Roman"/>
          <w:b/>
          <w:bCs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891EE1" w:rsidRPr="00B53D0E" w:rsidRDefault="00891EE1" w:rsidP="0009436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891EE1" w:rsidRPr="00B53D0E" w:rsidRDefault="005F0952" w:rsidP="0009436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01 ноября 2019 года             </w:t>
      </w:r>
      <w:r w:rsidR="00891EE1">
        <w:rPr>
          <w:color w:val="000000"/>
          <w:sz w:val="28"/>
          <w:szCs w:val="28"/>
        </w:rPr>
        <w:t>с</w:t>
      </w:r>
      <w:proofErr w:type="gramStart"/>
      <w:r w:rsidR="00891EE1">
        <w:rPr>
          <w:color w:val="000000"/>
          <w:sz w:val="28"/>
          <w:szCs w:val="28"/>
        </w:rPr>
        <w:t>.</w:t>
      </w:r>
      <w:r w:rsidR="00014225">
        <w:rPr>
          <w:color w:val="000000"/>
          <w:sz w:val="28"/>
          <w:szCs w:val="28"/>
        </w:rPr>
        <w:t>В</w:t>
      </w:r>
      <w:proofErr w:type="gramEnd"/>
      <w:r w:rsidR="00014225">
        <w:rPr>
          <w:color w:val="000000"/>
          <w:sz w:val="28"/>
          <w:szCs w:val="28"/>
        </w:rPr>
        <w:t>ерхняя Колыбелька</w:t>
      </w:r>
      <w:r w:rsidR="00891EE1" w:rsidRPr="00B53D0E">
        <w:rPr>
          <w:color w:val="000000"/>
          <w:sz w:val="28"/>
          <w:szCs w:val="28"/>
        </w:rPr>
        <w:t>             </w:t>
      </w:r>
      <w:r w:rsidR="00891EE1">
        <w:rPr>
          <w:color w:val="000000"/>
          <w:sz w:val="28"/>
          <w:szCs w:val="28"/>
        </w:rPr>
        <w:t xml:space="preserve">     </w:t>
      </w:r>
      <w:r w:rsidR="00014225">
        <w:rPr>
          <w:sz w:val="28"/>
          <w:szCs w:val="28"/>
        </w:rPr>
        <w:t>№</w:t>
      </w:r>
      <w:r>
        <w:rPr>
          <w:sz w:val="28"/>
          <w:szCs w:val="28"/>
        </w:rPr>
        <w:t xml:space="preserve"> 76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652C83" w:rsidRDefault="00891EE1" w:rsidP="009A7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652C8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формирования и ведения  реестра муниципальных услуг сельского поселения </w:t>
      </w:r>
      <w:proofErr w:type="spellStart"/>
      <w:r w:rsidR="0001422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Верхне-Колыбельский</w:t>
      </w:r>
      <w:proofErr w:type="spellEnd"/>
      <w:r w:rsidRPr="00652C8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652C8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652C8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bookmarkEnd w:id="0"/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652C83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4D3283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от 27.07.2010 N 210-ФЗ</w:t>
        </w:r>
      </w:hyperlink>
      <w:r w:rsidRPr="004D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652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администрация сельского поселения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652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BB1511" w:rsidRDefault="00891EE1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5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 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(приложение № 1).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Утвердить форму реестра муниципальных услуг 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(приложение № 2).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постановление администрации 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района Липецкой области от 18.02.2013 № 12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и ведения реестра муниципальных услуг».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891EE1" w:rsidRPr="00A42200" w:rsidRDefault="00014225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1EE1"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Ю.В.Копаев</w:t>
      </w:r>
      <w:proofErr w:type="spellEnd"/>
      <w:r w:rsidR="00891EE1"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4220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891EE1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1EE1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1EE1" w:rsidRPr="00B53D0E" w:rsidRDefault="00F67708" w:rsidP="00F6770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Приложение № 1 к постановлению  администрации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Верхне-Колыбельский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сельсовет 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Хлевенского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Липецкой области "Об утверждении Порядка формирования и ведения реестра муниципальных услуг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Верхне-Колыбельский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Хлевенского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района"</w:t>
      </w:r>
      <w:r w:rsidR="00891EE1"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формирования и ведения реестра муниципальных услуг сельского поселения </w:t>
      </w:r>
      <w:proofErr w:type="spellStart"/>
      <w:r w:rsidR="000142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Порядок формирования и ведения реестра муниципальных услуг 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Порядок) регулирует деятельность по формированию и ведению реестра муниципальных услуг (далее - Реестр), предоставляемых администрацией сельского поселения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муниципальными учреждениями 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 - органы, предоставляющие услуги).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сельского 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муниципальных услугах, их объеме и качестве.</w:t>
      </w:r>
      <w:proofErr w:type="gramEnd"/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Основные понятия, используемые в Порядке: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муниципальная услуга - 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 по решению вопросов местного значения, установленных в соответствии с Федеральным законом </w:t>
      </w:r>
      <w:hyperlink r:id="rId6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 </w:t>
      </w:r>
      <w:hyperlink r:id="rId7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Уставом сельского поселения 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Ведение реестра муниципальных услуг осуществляется для решения следующих задач: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обеспечение прав физических и юридических лиц на получение муниципальных услуг своевременно и в соответствии со стандартом предоставления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обеспечение предоставления полной, актуальной и достоверной информации о муниципальных услугах (функциях), предоставляемых населению и организациям;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информационной </w:t>
      </w: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базы для оценки объемов расходных обязательств бюджета сельского поселения</w:t>
      </w:r>
      <w:proofErr w:type="gram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обеспечение </w:t>
      </w: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соответствия деятельности органов местного самоуправления сельского поселения</w:t>
      </w:r>
      <w:proofErr w:type="gram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 сельского поселения.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 формирования и ведения Реестра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полноты описания и отражения муниципальных услуг в реестре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публичности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обеспечения </w:t>
      </w: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взаимосвязи требований ведения реестра муниципальных услуг</w:t>
      </w:r>
      <w:proofErr w:type="gram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требованиями осуществления бюджетного процесса и формирования расходных обязательств бюджета сельского поселения;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потребителей.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Реестра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Реестр муниципальных услуг 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Реестр) представляет собой систематизированный перечень сведений: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о муниципальных услугах, предоставляемых органами местного самоуправления сельского поселения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 </w:t>
      </w:r>
      <w:hyperlink r:id="rId8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27.07.2010г. № 210-ФЗ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 и муниципальных услуг»;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об услугах, указанных в части 3 статьи 1 Федерального закона </w:t>
      </w:r>
      <w:hyperlink r:id="rId9" w:history="1">
        <w:r w:rsidRPr="00A422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27.07.2010г. № 210-ФЗ</w:t>
        </w:r>
      </w:hyperlink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 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 принятых административных регламентах предоставления муниципальных услуг сельского поселения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иные сведения, состав которых устанавливается администрацией сельского поселения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Реестр содержит сведения о муниципальных услугах оказываемых органом местного самоуправления, 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 администрации 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и ведение Реестра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Формирование и ведение реестра муниципальных услуг на бумажном носителе осуществляется администрацией сельского 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Реестр муниципальных услуг имеет наименование «Реестр муниципальных услуг, предоставляемых сельским поселением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Глава сельского 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определяет должностное лицо, ответственное за формирование и предоставление сведений о муниципальных услугах для размещения в Реестре.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сбор, обработку, учет, регистрацию, хранение данных, поступающих от специалистов администрации сельского 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 методическое обеспечение ведения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организацию предоставления сведений из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ведения реестра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Реестр муниципальных услуг, формирование и ведение которого осуществляется на бумажном носителе, утверждается постановлением администрации сельского поселения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4.7. Сведения из реестра муниципальных услуг предоставляются потребителям муниципальной услуги бесплатно.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Реестр муниципальных услуг, 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 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Формирование сведений и их включение в реестр муниципальных услуг, формирование и ведение которого осуществляется в электронной форме, осуществляется ответственным должностным лицом администрации сельского 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направлениям деятельности. </w:t>
      </w:r>
      <w:proofErr w:type="gram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формирование сведений об услугах, оказываемых муниципальными учреждениями, в которых размещается муниципальное задание (заказ), выполняемое (выполняемый) за счет средств бюджета сельского поселения, предоставляемых в электронной форме, включенных в перечень, утвержденный Правительством Российской Федерации либо высшим исполнительным органом государственной власти субъекта Российской Федерации, несет администрация сельского поселения 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Функции ответственных лиц за подготовку и предоставлений  сведений о муниципальных услугах (далее - ответственные лица)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5.1.Специалисты администрации сельского 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 предоставляющие муниципальные услуги: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 исключении из Реестра муниципальных услуг с пояснительной запиской, которая в обязательном порядке должна содержать: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наименование муниципальной услуги подлежащей включению, исключению, изменению или дополнению;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содержание муниципальной услуги в случае включения новой услуги, новое описание содержания муниципальной услуги в случае внесения изменений;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нормативное основание для включения, 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 способов их предоставления.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Ответственное должностное лицо в течение трех рабочих дней со дня предоставления специалистами сведений о муниципальных услугах обеспечивает проверку на полноту сведений об этих услугах, а </w:t>
      </w: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 на соответствие нормативным правовым актам, регулирующим исполнение муниципальных услуг.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Если по результатам проверки нарушений не выявлено, принимается соответствующее постановление администрации сельского 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сведения о муниципальных услугах размещаются в Реестре.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В случае если по результатам проверки выявлены нарушения, ответственное должностное лицо направляет специалисту, 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Функции ответственного должностного лица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7.1.Специалисты администрации сельского поселения </w:t>
      </w:r>
      <w:proofErr w:type="spellStart"/>
      <w:r w:rsidR="000142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Верхне-Колыбельский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 ответственные за подготовку и предоставление сведений о муниципальных услугах (функциях), несут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соблюдение порядка и сроков их направления для размещения.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E1" w:rsidRPr="00A42200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1EE1" w:rsidRPr="00B53D0E" w:rsidRDefault="00891EE1" w:rsidP="009A7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891EE1" w:rsidRPr="00B53D0E" w:rsidSect="0009436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1EE1" w:rsidRPr="00F67708" w:rsidRDefault="00F67708" w:rsidP="00F6770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№ 1 к постановлению  администрации сельского поселения </w:t>
      </w:r>
      <w:proofErr w:type="spellStart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Верхне-Колыбельский</w:t>
      </w:r>
      <w:proofErr w:type="spellEnd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 </w:t>
      </w:r>
      <w:proofErr w:type="spellStart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Хлевенского</w:t>
      </w:r>
      <w:proofErr w:type="spellEnd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Липецкой области "Об утверждении Порядка формирования и ведения реестра муниципальных услуг сельского поселения </w:t>
      </w:r>
      <w:proofErr w:type="spellStart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Верхне-Колыбельский</w:t>
      </w:r>
      <w:proofErr w:type="spellEnd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proofErr w:type="spellStart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Хлевенского</w:t>
      </w:r>
      <w:proofErr w:type="spellEnd"/>
      <w:r w:rsidRPr="00F67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района"</w:t>
      </w:r>
      <w:r w:rsidR="00891EE1" w:rsidRPr="00F677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12"/>
        <w:gridCol w:w="2078"/>
        <w:gridCol w:w="2544"/>
        <w:gridCol w:w="3945"/>
        <w:gridCol w:w="2039"/>
        <w:gridCol w:w="2140"/>
        <w:gridCol w:w="2027"/>
      </w:tblGrid>
      <w:tr w:rsidR="00891EE1" w:rsidRPr="002371C0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1. Перечень муниципальных услуг, предоставляемых органами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4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Верхне-Колыбельский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EE1" w:rsidRPr="002371C0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2371C0" w:rsidRDefault="00891EE1" w:rsidP="00192FF6">
            <w:pPr>
              <w:spacing w:after="0"/>
              <w:rPr>
                <w:rFonts w:ascii="Times New Roman" w:hAnsi="Times New Roman" w:cs="Times New Roman"/>
              </w:rPr>
            </w:pPr>
            <w:r w:rsidRPr="002371C0">
              <w:rPr>
                <w:rFonts w:ascii="Times New Roman" w:hAnsi="Times New Roman" w:cs="Times New Roman"/>
              </w:rPr>
              <w:t xml:space="preserve">Раздел 2. Услуги, которые являются необходимыми и обязательными для предоставления </w:t>
            </w:r>
          </w:p>
          <w:p w:rsidR="00891EE1" w:rsidRPr="002371C0" w:rsidRDefault="00891EE1" w:rsidP="00192FF6">
            <w:pPr>
              <w:spacing w:after="0"/>
              <w:rPr>
                <w:rFonts w:ascii="Times New Roman" w:hAnsi="Times New Roman" w:cs="Times New Roman"/>
              </w:rPr>
            </w:pPr>
            <w:r w:rsidRPr="002371C0">
              <w:rPr>
                <w:rFonts w:ascii="Times New Roman" w:hAnsi="Times New Roman" w:cs="Times New Roman"/>
              </w:rPr>
              <w:t xml:space="preserve">муниципальных услуг и </w:t>
            </w:r>
            <w:proofErr w:type="gramStart"/>
            <w:r w:rsidRPr="002371C0">
              <w:rPr>
                <w:rFonts w:ascii="Times New Roman" w:hAnsi="Times New Roman" w:cs="Times New Roman"/>
              </w:rPr>
              <w:t>включены</w:t>
            </w:r>
            <w:proofErr w:type="gramEnd"/>
            <w:r w:rsidRPr="002371C0">
              <w:rPr>
                <w:rFonts w:ascii="Times New Roman" w:hAnsi="Times New Roman" w:cs="Times New Roman"/>
              </w:rPr>
              <w:t xml:space="preserve"> в перечень, утвержденный в соответствии </w:t>
            </w:r>
          </w:p>
          <w:p w:rsidR="00891EE1" w:rsidRPr="002371C0" w:rsidRDefault="00891EE1" w:rsidP="00192FF6">
            <w:pPr>
              <w:spacing w:after="0"/>
              <w:rPr>
                <w:lang w:eastAsia="ru-RU"/>
              </w:rPr>
            </w:pPr>
            <w:r w:rsidRPr="002371C0">
              <w:rPr>
                <w:rFonts w:ascii="Times New Roman" w:hAnsi="Times New Roman" w:cs="Times New Roman"/>
              </w:rPr>
              <w:t>с пунктом 3 части 1 статьи 9 Федерального закона от 27 июля 2010 г. N 210-ФЗ "Об организации предоставления государственных и муниципальных услуг"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EE1" w:rsidRPr="002371C0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Перечень услуг, оказываемых муниципальными учреждениями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другими организациями, в которых размещается муниципальное задание (заказ),</w:t>
            </w:r>
          </w:p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выполняемых за счет средств местного бюджета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1EE1" w:rsidRPr="00B53D0E" w:rsidRDefault="00891EE1" w:rsidP="00BC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891EE1" w:rsidRPr="002371C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891EE1" w:rsidRPr="00B53D0E" w:rsidRDefault="00891EE1" w:rsidP="009A7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EE1" w:rsidRPr="00B53D0E" w:rsidRDefault="00891EE1">
      <w:pPr>
        <w:rPr>
          <w:rFonts w:ascii="Times New Roman" w:hAnsi="Times New Roman" w:cs="Times New Roman"/>
        </w:rPr>
      </w:pPr>
    </w:p>
    <w:sectPr w:rsidR="00891EE1" w:rsidRPr="00B53D0E" w:rsidSect="00B53D0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17"/>
    <w:rsid w:val="00005DF7"/>
    <w:rsid w:val="00007129"/>
    <w:rsid w:val="00014173"/>
    <w:rsid w:val="00014225"/>
    <w:rsid w:val="00025A98"/>
    <w:rsid w:val="000276A8"/>
    <w:rsid w:val="000366F6"/>
    <w:rsid w:val="00047B0B"/>
    <w:rsid w:val="000554C5"/>
    <w:rsid w:val="000743C4"/>
    <w:rsid w:val="000869BB"/>
    <w:rsid w:val="000908DC"/>
    <w:rsid w:val="00094364"/>
    <w:rsid w:val="000953E9"/>
    <w:rsid w:val="000A4810"/>
    <w:rsid w:val="000D46D5"/>
    <w:rsid w:val="00104F66"/>
    <w:rsid w:val="001069DA"/>
    <w:rsid w:val="00107AC9"/>
    <w:rsid w:val="00110FEE"/>
    <w:rsid w:val="001112D4"/>
    <w:rsid w:val="001157E9"/>
    <w:rsid w:val="0013681B"/>
    <w:rsid w:val="001666F4"/>
    <w:rsid w:val="00173B9A"/>
    <w:rsid w:val="00191C83"/>
    <w:rsid w:val="00192A79"/>
    <w:rsid w:val="00192FF6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10F17"/>
    <w:rsid w:val="00224F08"/>
    <w:rsid w:val="002371C0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57D04"/>
    <w:rsid w:val="00361B19"/>
    <w:rsid w:val="003650DE"/>
    <w:rsid w:val="00372EEA"/>
    <w:rsid w:val="00373E8F"/>
    <w:rsid w:val="0038231B"/>
    <w:rsid w:val="00396BC2"/>
    <w:rsid w:val="003A1753"/>
    <w:rsid w:val="003A3AFB"/>
    <w:rsid w:val="003A7C83"/>
    <w:rsid w:val="003C388A"/>
    <w:rsid w:val="003C781C"/>
    <w:rsid w:val="003D2B8B"/>
    <w:rsid w:val="003D58DE"/>
    <w:rsid w:val="003E2760"/>
    <w:rsid w:val="003E5F31"/>
    <w:rsid w:val="003F116E"/>
    <w:rsid w:val="00403977"/>
    <w:rsid w:val="0040422E"/>
    <w:rsid w:val="004151A9"/>
    <w:rsid w:val="00426538"/>
    <w:rsid w:val="00432053"/>
    <w:rsid w:val="00432B47"/>
    <w:rsid w:val="00434950"/>
    <w:rsid w:val="004379DC"/>
    <w:rsid w:val="0044131F"/>
    <w:rsid w:val="00443C93"/>
    <w:rsid w:val="00460E11"/>
    <w:rsid w:val="00474A3E"/>
    <w:rsid w:val="004904C6"/>
    <w:rsid w:val="004A1FCA"/>
    <w:rsid w:val="004B0D86"/>
    <w:rsid w:val="004C7E86"/>
    <w:rsid w:val="004D3283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0952"/>
    <w:rsid w:val="00603163"/>
    <w:rsid w:val="00620E71"/>
    <w:rsid w:val="006306A2"/>
    <w:rsid w:val="00634B90"/>
    <w:rsid w:val="00650F13"/>
    <w:rsid w:val="00652C83"/>
    <w:rsid w:val="00656775"/>
    <w:rsid w:val="00660714"/>
    <w:rsid w:val="00660CF4"/>
    <w:rsid w:val="00662EEE"/>
    <w:rsid w:val="006A5C2C"/>
    <w:rsid w:val="006C64B0"/>
    <w:rsid w:val="006C6EE6"/>
    <w:rsid w:val="006D6B45"/>
    <w:rsid w:val="006E67BB"/>
    <w:rsid w:val="006F7501"/>
    <w:rsid w:val="0070193D"/>
    <w:rsid w:val="00705AAF"/>
    <w:rsid w:val="007268ED"/>
    <w:rsid w:val="00730978"/>
    <w:rsid w:val="00762F9D"/>
    <w:rsid w:val="00764B07"/>
    <w:rsid w:val="00765B7C"/>
    <w:rsid w:val="007714D7"/>
    <w:rsid w:val="00777A54"/>
    <w:rsid w:val="00786505"/>
    <w:rsid w:val="007B08FA"/>
    <w:rsid w:val="007B2D13"/>
    <w:rsid w:val="007E0D4F"/>
    <w:rsid w:val="007F79B3"/>
    <w:rsid w:val="007F79E3"/>
    <w:rsid w:val="00812786"/>
    <w:rsid w:val="00822362"/>
    <w:rsid w:val="00822F16"/>
    <w:rsid w:val="00823D85"/>
    <w:rsid w:val="0083335A"/>
    <w:rsid w:val="00845364"/>
    <w:rsid w:val="00856231"/>
    <w:rsid w:val="00856951"/>
    <w:rsid w:val="00866E73"/>
    <w:rsid w:val="00871746"/>
    <w:rsid w:val="00872B97"/>
    <w:rsid w:val="0087320D"/>
    <w:rsid w:val="00876DF3"/>
    <w:rsid w:val="008803EC"/>
    <w:rsid w:val="00886A52"/>
    <w:rsid w:val="00891EE1"/>
    <w:rsid w:val="008952A6"/>
    <w:rsid w:val="008A066F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A77ED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200"/>
    <w:rsid w:val="00A42FB4"/>
    <w:rsid w:val="00A47AAE"/>
    <w:rsid w:val="00A5001F"/>
    <w:rsid w:val="00A66FFE"/>
    <w:rsid w:val="00A91DEA"/>
    <w:rsid w:val="00AA09F8"/>
    <w:rsid w:val="00AA46FA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53D0E"/>
    <w:rsid w:val="00B70D73"/>
    <w:rsid w:val="00B7315E"/>
    <w:rsid w:val="00B955A9"/>
    <w:rsid w:val="00BA178C"/>
    <w:rsid w:val="00BA50CA"/>
    <w:rsid w:val="00BB1511"/>
    <w:rsid w:val="00BB5996"/>
    <w:rsid w:val="00BB65AA"/>
    <w:rsid w:val="00BB6A75"/>
    <w:rsid w:val="00BC11F4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4471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A416C"/>
    <w:rsid w:val="00EB171B"/>
    <w:rsid w:val="00EB51B0"/>
    <w:rsid w:val="00ED3974"/>
    <w:rsid w:val="00EE2A44"/>
    <w:rsid w:val="00EE4047"/>
    <w:rsid w:val="00F12AE9"/>
    <w:rsid w:val="00F1569C"/>
    <w:rsid w:val="00F15BDA"/>
    <w:rsid w:val="00F2749E"/>
    <w:rsid w:val="00F32EA5"/>
    <w:rsid w:val="00F5795D"/>
    <w:rsid w:val="00F67708"/>
    <w:rsid w:val="00F81A1A"/>
    <w:rsid w:val="00F90623"/>
    <w:rsid w:val="00F90732"/>
    <w:rsid w:val="00F947B3"/>
    <w:rsid w:val="00FA6CED"/>
    <w:rsid w:val="00FB5358"/>
    <w:rsid w:val="00FB71F9"/>
    <w:rsid w:val="00FB78A7"/>
    <w:rsid w:val="00FB7D6E"/>
    <w:rsid w:val="00FC4CF4"/>
    <w:rsid w:val="00FE23DB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A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A7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77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77E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77E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A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9A77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2359</Words>
  <Characters>13449</Characters>
  <Application>Microsoft Office Word</Application>
  <DocSecurity>0</DocSecurity>
  <Lines>112</Lines>
  <Paragraphs>31</Paragraphs>
  <ScaleCrop>false</ScaleCrop>
  <Company>*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46</cp:revision>
  <cp:lastPrinted>2019-10-31T05:46:00Z</cp:lastPrinted>
  <dcterms:created xsi:type="dcterms:W3CDTF">2019-09-27T08:44:00Z</dcterms:created>
  <dcterms:modified xsi:type="dcterms:W3CDTF">2019-11-05T12:15:00Z</dcterms:modified>
</cp:coreProperties>
</file>